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1462C5">
        <w:rPr>
          <w:rFonts w:ascii="Times New Roman" w:hAnsi="Times New Roman"/>
          <w:noProof/>
        </w:rPr>
        <w:t>21.05.2026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1462C5">
        <w:rPr>
          <w:rFonts w:ascii="Times New Roman" w:hAnsi="Times New Roman"/>
          <w:noProof/>
        </w:rPr>
        <w:t>286</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1462C5">
        <w:rPr>
          <w:b/>
          <w:i/>
          <w:color w:val="000000"/>
          <w:sz w:val="22"/>
          <w:szCs w:val="22"/>
        </w:rPr>
        <w:t xml:space="preserve">СМР, ПНР </w:t>
      </w:r>
      <w:r w:rsidRPr="000941BB">
        <w:rPr>
          <w:b/>
          <w:i/>
          <w:color w:val="000000"/>
          <w:sz w:val="22"/>
          <w:szCs w:val="22"/>
        </w:rPr>
        <w:t xml:space="preserve"> </w:t>
      </w:r>
      <w:r w:rsidR="001462C5">
        <w:rPr>
          <w:b/>
          <w:i/>
          <w:color w:val="000000"/>
          <w:sz w:val="22"/>
          <w:szCs w:val="22"/>
        </w:rPr>
        <w:t>Реконструкция  частичная  ВЛИ-0,38 кВ (подвес дополнительного провода от оп. 25 до оп. 28) от КТП-147   ПС Полбино № 365, МО, Егорьевский р-н, д. Полбино, ул. Центральная,  д  7, 50:30:0050212:1443</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lastRenderedPageBreak/>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1462C5">
        <w:rPr>
          <w:rFonts w:ascii="Times New Roman" w:hAnsi="Times New Roman" w:cs="Times New Roman"/>
          <w:b/>
          <w:snapToGrid w:val="0"/>
        </w:rPr>
        <w:t xml:space="preserve">СМР, ПНР </w:t>
      </w:r>
      <w:r w:rsidRPr="005264E9">
        <w:rPr>
          <w:rFonts w:ascii="Times New Roman" w:hAnsi="Times New Roman" w:cs="Times New Roman"/>
          <w:b/>
          <w:snapToGrid w:val="0"/>
        </w:rPr>
        <w:t xml:space="preserve"> </w:t>
      </w:r>
      <w:r w:rsidR="001462C5">
        <w:rPr>
          <w:rFonts w:ascii="Times New Roman" w:hAnsi="Times New Roman" w:cs="Times New Roman"/>
          <w:b/>
          <w:snapToGrid w:val="0"/>
        </w:rPr>
        <w:t>Реконструкция  частичная  ВЛИ-0,38 кВ (подвес дополнительного провода от оп. 25 до оп. 28) от КТП-147   ПС Полбино № 365, МО, Егорьевский р-н, д. Полбино, ул. Центральная,  д  7, 50:30:0050212:1443</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1462C5">
        <w:rPr>
          <w:b/>
          <w:color w:val="000000"/>
          <w:sz w:val="22"/>
          <w:szCs w:val="22"/>
        </w:rPr>
        <w:t>31.07.2026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1462C5">
        <w:rPr>
          <w:rFonts w:ascii="Times New Roman" w:hAnsi="Times New Roman" w:cs="Times New Roman"/>
          <w:b/>
        </w:rPr>
        <w:t>115096,1054</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1462C5">
        <w:rPr>
          <w:sz w:val="22"/>
          <w:szCs w:val="22"/>
        </w:rPr>
        <w:t>21.05.2026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1462C5" w:rsidP="007B418F">
      <w:pPr>
        <w:pStyle w:val="Default"/>
        <w:tabs>
          <w:tab w:val="left" w:pos="142"/>
          <w:tab w:val="center" w:pos="1134"/>
        </w:tabs>
        <w:ind w:firstLine="567"/>
        <w:jc w:val="both"/>
        <w:rPr>
          <w:sz w:val="22"/>
          <w:szCs w:val="22"/>
        </w:rPr>
      </w:pPr>
      <w:r>
        <w:rPr>
          <w:sz w:val="22"/>
          <w:szCs w:val="22"/>
        </w:rPr>
        <w:t>26.05.2026</w:t>
      </w:r>
      <w:r w:rsidR="007D556F">
        <w:rPr>
          <w:sz w:val="22"/>
          <w:szCs w:val="22"/>
        </w:rPr>
        <w:t xml:space="preserve"> года 10</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D556F">
        <w:rPr>
          <w:sz w:val="22"/>
          <w:szCs w:val="22"/>
        </w:rPr>
        <w:t xml:space="preserve">ения этапа: </w:t>
      </w:r>
      <w:r w:rsidR="001462C5">
        <w:rPr>
          <w:sz w:val="22"/>
          <w:szCs w:val="22"/>
        </w:rPr>
        <w:t>28.05.2026</w:t>
      </w:r>
      <w:r w:rsidR="007D556F">
        <w:rPr>
          <w:sz w:val="22"/>
          <w:szCs w:val="22"/>
        </w:rPr>
        <w:t xml:space="preserve"> года 10</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1462C5">
        <w:rPr>
          <w:sz w:val="22"/>
          <w:szCs w:val="22"/>
        </w:rPr>
        <w:t>28.05.2026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 xml:space="preserve">1.6.1. При проведении закупки способом сравнения цен устанавливается национальный </w:t>
      </w:r>
      <w:r w:rsidRPr="0018059F">
        <w:rPr>
          <w:sz w:val="22"/>
          <w:szCs w:val="22"/>
        </w:rPr>
        <w:lastRenderedPageBreak/>
        <w:t>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lastRenderedPageBreak/>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 xml:space="preserve">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w:t>
      </w:r>
      <w:r w:rsidRPr="0018059F">
        <w:rPr>
          <w:rFonts w:ascii="Times New Roman" w:hAnsi="Times New Roman" w:cs="Times New Roman"/>
        </w:rPr>
        <w:lastRenderedPageBreak/>
        <w:t>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w:t>
      </w:r>
      <w:r w:rsidRPr="0018059F">
        <w:rPr>
          <w:rFonts w:ascii="Times New Roman" w:hAnsi="Times New Roman" w:cs="Times New Roman"/>
        </w:rPr>
        <w:lastRenderedPageBreak/>
        <w:t>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lastRenderedPageBreak/>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62C5" w:rsidRDefault="001462C5" w:rsidP="0018059F">
      <w:pPr>
        <w:spacing w:after="0" w:line="240" w:lineRule="auto"/>
      </w:pPr>
      <w:r>
        <w:separator/>
      </w:r>
    </w:p>
  </w:endnote>
  <w:endnote w:type="continuationSeparator" w:id="0">
    <w:p w:rsidR="001462C5" w:rsidRDefault="001462C5"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1462C5">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62C5" w:rsidRDefault="001462C5" w:rsidP="0018059F">
      <w:pPr>
        <w:spacing w:after="0" w:line="240" w:lineRule="auto"/>
      </w:pPr>
      <w:r>
        <w:separator/>
      </w:r>
    </w:p>
  </w:footnote>
  <w:footnote w:type="continuationSeparator" w:id="0">
    <w:p w:rsidR="001462C5" w:rsidRDefault="001462C5"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462C5"/>
    <w:rsid w:val="0018059F"/>
    <w:rsid w:val="001A5F94"/>
    <w:rsid w:val="00312248"/>
    <w:rsid w:val="0039459C"/>
    <w:rsid w:val="004B7B14"/>
    <w:rsid w:val="004F76AD"/>
    <w:rsid w:val="005264E9"/>
    <w:rsid w:val="00554E1C"/>
    <w:rsid w:val="00571FED"/>
    <w:rsid w:val="00575A26"/>
    <w:rsid w:val="00735A7C"/>
    <w:rsid w:val="00786156"/>
    <w:rsid w:val="007B418F"/>
    <w:rsid w:val="007C1397"/>
    <w:rsid w:val="007D556F"/>
    <w:rsid w:val="008730A4"/>
    <w:rsid w:val="00990EF5"/>
    <w:rsid w:val="00995D90"/>
    <w:rsid w:val="00AD074D"/>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1462C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146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5556</Words>
  <Characters>31674</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2026-05-21T06:55:00Z</dcterms:created>
  <dcterms:modified xsi:type="dcterms:W3CDTF">2026-05-21T06:55:00Z</dcterms:modified>
</cp:coreProperties>
</file>